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076" w:rsidRDefault="007B3B7F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REGULAMIN KONKURSU PLASTYCZNO-EKOLOGICZNEGO</w:t>
      </w:r>
    </w:p>
    <w:p w:rsidR="002D2076" w:rsidRDefault="007B3B7F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„Chroń przyrodę, chroń siebie!”</w:t>
      </w:r>
    </w:p>
    <w:p w:rsidR="002D2076" w:rsidRDefault="002D207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2D2076" w:rsidRDefault="007B3B7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jesteś gotowy dać wyraz swojej kreatywności i zaangażowaniu w ochronę naszej planety?</w:t>
      </w:r>
    </w:p>
    <w:p w:rsidR="002D2076" w:rsidRDefault="002D207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2D2076" w:rsidRDefault="007B3B7F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Szkoła </w:t>
      </w:r>
      <w:r>
        <w:rPr>
          <w:rFonts w:ascii="Times New Roman" w:hAnsi="Times New Roman" w:cs="Times New Roman"/>
          <w:b/>
          <w:bCs/>
        </w:rPr>
        <w:t>Podstawowa nr 193 w Łodzi im K. K. Baczyńskiego</w:t>
      </w:r>
    </w:p>
    <w:p w:rsidR="002D2076" w:rsidRDefault="007B3B7F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serdecznie zaprasza do wzięcia udziału w naszym ekscytującym </w:t>
      </w:r>
    </w:p>
    <w:p w:rsidR="002D2076" w:rsidRDefault="007B3B7F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konkursie plastycznym o tematyce ekologicznej!</w:t>
      </w:r>
    </w:p>
    <w:p w:rsidR="002D2076" w:rsidRDefault="002D207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2D2076" w:rsidRDefault="007B3B7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to doskonała okazja do wyrażenia swoich poglądów na temat ochrony środowiska i przekazania sw</w:t>
      </w:r>
      <w:r>
        <w:rPr>
          <w:rFonts w:ascii="Times New Roman" w:hAnsi="Times New Roman" w:cs="Times New Roman"/>
        </w:rPr>
        <w:t xml:space="preserve">oich przemyśleń za pomocą sztuki. Przygotuj swoje pędzle, kredki, czy co tam lubisz używać, i pozwól swojej wyobraźni wystrzelić w kosmos ekologicznej sztuki! </w:t>
      </w:r>
    </w:p>
    <w:p w:rsidR="002D2076" w:rsidRDefault="002D207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2D2076" w:rsidRDefault="007B3B7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Dołącz do naszego konkursu plastycznego i pozwól swojej sztuce przemówić za ekologią!</w:t>
      </w:r>
    </w:p>
    <w:p w:rsidR="002D2076" w:rsidRDefault="002D2076">
      <w:pPr>
        <w:pStyle w:val="Textbody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2D2076" w:rsidRDefault="007B3B7F">
      <w:pPr>
        <w:pStyle w:val="Textbody"/>
        <w:spacing w:after="24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Cele kon</w:t>
      </w:r>
      <w:r>
        <w:rPr>
          <w:rFonts w:ascii="Times New Roman" w:hAnsi="Times New Roman" w:cs="Times New Roman"/>
          <w:b/>
          <w:bCs/>
          <w:color w:val="000000"/>
        </w:rPr>
        <w:t>kursu:</w:t>
      </w:r>
    </w:p>
    <w:p w:rsidR="002D2076" w:rsidRDefault="007B3B7F">
      <w:pPr>
        <w:pStyle w:val="Textbody"/>
        <w:spacing w:after="24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</w:rPr>
        <w:t xml:space="preserve">    Celem konkursu jest promowanie świadomości ekologicznej oraz zachęcanie do działań na rzecz ochrony środowiska naturalnego poprzez sztukę plastyczną </w:t>
      </w:r>
      <w:r>
        <w:rPr>
          <w:rFonts w:ascii="Times New Roman" w:hAnsi="Times New Roman" w:cs="Times New Roman"/>
          <w:color w:val="000000"/>
        </w:rPr>
        <w:t>wśród młodszej części społeczeństwa.</w:t>
      </w:r>
    </w:p>
    <w:p w:rsidR="002D2076" w:rsidRDefault="007B3B7F">
      <w:pPr>
        <w:pStyle w:val="Textbody"/>
        <w:spacing w:after="24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Rozwijanie wyobraźni dziecięcej i zachęcanie do twórc</w:t>
      </w:r>
      <w:r>
        <w:rPr>
          <w:rFonts w:ascii="Times New Roman" w:hAnsi="Times New Roman" w:cs="Times New Roman"/>
          <w:color w:val="000000"/>
        </w:rPr>
        <w:t>zej aktywności poprzez stosowanie różnorodnych technik plastycznych.</w:t>
      </w:r>
    </w:p>
    <w:p w:rsidR="002D2076" w:rsidRDefault="002D2076">
      <w:pPr>
        <w:pStyle w:val="Textbody"/>
        <w:spacing w:after="240" w:line="360" w:lineRule="auto"/>
        <w:jc w:val="both"/>
        <w:rPr>
          <w:rFonts w:ascii="Times New Roman" w:hAnsi="Times New Roman" w:cs="Times New Roman"/>
          <w:color w:val="000000"/>
        </w:rPr>
      </w:pPr>
    </w:p>
    <w:p w:rsidR="002D2076" w:rsidRDefault="007B3B7F">
      <w:pPr>
        <w:pStyle w:val="Textbody"/>
        <w:spacing w:after="24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t>Temat konkursu</w:t>
      </w:r>
    </w:p>
    <w:p w:rsidR="002D2076" w:rsidRDefault="007B3B7F">
      <w:pPr>
        <w:pStyle w:val="Textbody"/>
        <w:spacing w:after="24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Tematem konkursu jest ochrona przyrody i środowiska naturalnego. Prace plastyczne powinny poruszać tematy związane z ochroną przyrody, zachęcać do dbania o środowisko oraz</w:t>
      </w:r>
      <w:r>
        <w:rPr>
          <w:rFonts w:ascii="Times New Roman" w:hAnsi="Times New Roman" w:cs="Times New Roman"/>
          <w:color w:val="000000"/>
        </w:rPr>
        <w:t xml:space="preserve"> promować zrównoważony rozwój.</w:t>
      </w:r>
    </w:p>
    <w:p w:rsidR="002D2076" w:rsidRDefault="002D2076">
      <w:pPr>
        <w:pStyle w:val="Textbody"/>
        <w:spacing w:after="240" w:line="360" w:lineRule="auto"/>
        <w:jc w:val="both"/>
        <w:rPr>
          <w:rFonts w:ascii="Times New Roman" w:hAnsi="Times New Roman" w:cs="Times New Roman"/>
          <w:color w:val="000000"/>
        </w:rPr>
      </w:pPr>
    </w:p>
    <w:p w:rsidR="002D2076" w:rsidRDefault="007B3B7F">
      <w:pPr>
        <w:pStyle w:val="Textbody"/>
        <w:spacing w:after="24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t>Warunku udziału w konkursie:</w:t>
      </w:r>
    </w:p>
    <w:p w:rsidR="002D2076" w:rsidRDefault="007B3B7F">
      <w:pPr>
        <w:pStyle w:val="Textbody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Konkurs przeznaczony jest dla uczniów z klas I-III ze szkół podstawowych z terenu miasta Łodzi .</w:t>
      </w:r>
    </w:p>
    <w:p w:rsidR="002D2076" w:rsidRDefault="007B3B7F">
      <w:pPr>
        <w:pStyle w:val="Textbody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Uczestnictwo w konkursie jest bezpłatne.</w:t>
      </w:r>
    </w:p>
    <w:p w:rsidR="002D2076" w:rsidRDefault="007B3B7F">
      <w:pPr>
        <w:pStyle w:val="Textbody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musi być oryginalna i stworzona samodzielnie przez</w:t>
      </w:r>
      <w:r>
        <w:rPr>
          <w:rFonts w:ascii="Times New Roman" w:hAnsi="Times New Roman" w:cs="Times New Roman"/>
        </w:rPr>
        <w:t xml:space="preserve"> uczestnika.</w:t>
      </w:r>
    </w:p>
    <w:p w:rsidR="002D2076" w:rsidRDefault="007B3B7F">
      <w:pPr>
        <w:pStyle w:val="Textbody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 placówka może zgłosić do konkursu maksymalnie 5 prac.</w:t>
      </w:r>
    </w:p>
    <w:p w:rsidR="002D2076" w:rsidRDefault="002D2076">
      <w:pPr>
        <w:pStyle w:val="Textbody"/>
        <w:spacing w:after="240" w:line="360" w:lineRule="auto"/>
        <w:jc w:val="both"/>
        <w:rPr>
          <w:rFonts w:ascii="Times New Roman" w:hAnsi="Times New Roman" w:cs="Times New Roman"/>
        </w:rPr>
      </w:pPr>
    </w:p>
    <w:p w:rsidR="002D2076" w:rsidRDefault="007B3B7F">
      <w:pPr>
        <w:pStyle w:val="Textbody"/>
        <w:spacing w:after="24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Praca konkursowa </w:t>
      </w:r>
    </w:p>
    <w:p w:rsidR="002D2076" w:rsidRDefault="007B3B7F">
      <w:pPr>
        <w:pStyle w:val="Textbody"/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 ramach konkursu należy wykonać pracę plastyczną inspirowaną tematem konkursu. Konkurs polega na zaprojektowaniu i wykonaniu plakatu, który przedstawia sposób d</w:t>
      </w:r>
      <w:r>
        <w:rPr>
          <w:rFonts w:ascii="Times New Roman" w:hAnsi="Times New Roman" w:cs="Times New Roman"/>
        </w:rPr>
        <w:t>bania o naszą wspólną planetę.</w:t>
      </w:r>
    </w:p>
    <w:p w:rsidR="002D2076" w:rsidRDefault="007B3B7F">
      <w:pPr>
        <w:pStyle w:val="Textbody"/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Każdy uczestnik konkursu wykonuje jedną pracę w formacie A3 wybranymi przez siebie technikami plastycznymi (rysowanie, malowanie, wklejanie, wydzieranie, kolaż, itp.).  Prace powinny zawierać treści ekologiczne ukazujące p</w:t>
      </w:r>
      <w:r>
        <w:rPr>
          <w:rFonts w:ascii="Times New Roman" w:hAnsi="Times New Roman" w:cs="Times New Roman"/>
        </w:rPr>
        <w:t>rawidłowe postawy wobec środowiska przyrodniczego.</w:t>
      </w:r>
    </w:p>
    <w:p w:rsidR="002D2076" w:rsidRDefault="007B3B7F">
      <w:pPr>
        <w:pStyle w:val="Textbody"/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Wartość pracy podniosą hasła umieszczone na plakacie, wymyślone przez uczestnika i oddające przesłanie pracy. Celem konkursu jest wykonanie plakatu promującego ekologiczny styl życia, który dotyczy prob</w:t>
      </w:r>
      <w:r>
        <w:rPr>
          <w:rFonts w:ascii="Times New Roman" w:hAnsi="Times New Roman" w:cs="Times New Roman"/>
        </w:rPr>
        <w:t xml:space="preserve">lemów związanych z ochroną środowiska. Przesłanie plakatu powinno wskazywać proekologiczne postawy i zachowania, które pomogą obywatelom stać się bardziej przyjaznym dla środowiska. </w:t>
      </w:r>
    </w:p>
    <w:p w:rsidR="002D2076" w:rsidRDefault="007B3B7F">
      <w:pPr>
        <w:pStyle w:val="Textbody"/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Praca konkursowa musi być wykonana indywidualnie i samodzielnie przez </w:t>
      </w:r>
      <w:r>
        <w:rPr>
          <w:rFonts w:ascii="Times New Roman" w:hAnsi="Times New Roman" w:cs="Times New Roman"/>
        </w:rPr>
        <w:t>uczestnika konkursu (prace zbiorowe nie będą brane pod uwagę).</w:t>
      </w:r>
    </w:p>
    <w:p w:rsidR="002D2076" w:rsidRDefault="007B3B7F">
      <w:pPr>
        <w:pStyle w:val="Textbody"/>
        <w:spacing w:after="24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5. Każda praca powinna zawierać na odwrocie metryczkę np. imię i nazwisko, szkoła oraz wiek ucznia oraz wypełnione zgody przez rodzica/opiekuna prawnego uczestnika konkursu (załącznik nr 2 „Zgo</w:t>
      </w:r>
      <w:r>
        <w:rPr>
          <w:rFonts w:ascii="Times New Roman" w:hAnsi="Times New Roman" w:cs="Times New Roman"/>
        </w:rPr>
        <w:t>da na przetwarzanie danych osobowych uczestnika”)</w:t>
      </w:r>
    </w:p>
    <w:p w:rsidR="002D2076" w:rsidRDefault="002D2076">
      <w:pPr>
        <w:pStyle w:val="Textbody"/>
        <w:spacing w:after="240" w:line="360" w:lineRule="auto"/>
        <w:jc w:val="both"/>
        <w:rPr>
          <w:rFonts w:ascii="Times New Roman" w:hAnsi="Times New Roman" w:cs="Times New Roman"/>
        </w:rPr>
      </w:pPr>
    </w:p>
    <w:p w:rsidR="002D2076" w:rsidRDefault="007B3B7F">
      <w:pPr>
        <w:pStyle w:val="Textbody"/>
        <w:spacing w:after="24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Forma i termin nadsyłania prac</w:t>
      </w:r>
    </w:p>
    <w:p w:rsidR="002D2076" w:rsidRDefault="007B3B7F">
      <w:pPr>
        <w:pStyle w:val="Textbody"/>
        <w:spacing w:after="24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1. Prace wraz z formularzem zgłoszenia (załącznik  nr 1) oraz wypełnionymi oświadczeniami (załącznik nr 2) przez rodziców/opiekunów prawnych należy złożyć w sekretariacie org</w:t>
      </w:r>
      <w:r>
        <w:rPr>
          <w:rFonts w:ascii="Times New Roman" w:hAnsi="Times New Roman" w:cs="Times New Roman"/>
        </w:rPr>
        <w:t>anizatora konkursu, którym jest:</w:t>
      </w:r>
    </w:p>
    <w:p w:rsidR="002D2076" w:rsidRDefault="007B3B7F">
      <w:pPr>
        <w:pStyle w:val="Textbody"/>
        <w:spacing w:after="24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Szkoła Podstawowa nr 193</w:t>
      </w:r>
    </w:p>
    <w:p w:rsidR="002D2076" w:rsidRDefault="007B3B7F">
      <w:pPr>
        <w:pStyle w:val="Textbody"/>
        <w:spacing w:after="24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im. K. K. Baczyńskiego w Łodzi</w:t>
      </w:r>
    </w:p>
    <w:p w:rsidR="002D2076" w:rsidRDefault="007B3B7F">
      <w:pPr>
        <w:pStyle w:val="Textbody"/>
        <w:spacing w:after="24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ul. Małej Piętnastki 1 </w:t>
      </w:r>
    </w:p>
    <w:p w:rsidR="002D2076" w:rsidRDefault="002D2076">
      <w:pPr>
        <w:pStyle w:val="Textbody"/>
        <w:spacing w:after="24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D2076" w:rsidRDefault="007B3B7F">
      <w:pPr>
        <w:pStyle w:val="Textbody"/>
        <w:spacing w:after="24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2. Termin składania zgłoszeń i prac upływa z dniem  </w:t>
      </w:r>
      <w:r>
        <w:rPr>
          <w:rFonts w:ascii="Times New Roman" w:hAnsi="Times New Roman" w:cs="Times New Roman"/>
          <w:b/>
          <w:bCs/>
          <w:color w:val="000000"/>
        </w:rPr>
        <w:t>26 kwietnia 2024r.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2D2076" w:rsidRDefault="007B3B7F">
      <w:pPr>
        <w:pStyle w:val="Textbody"/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Przesłanie zgłoszenia do konkursu oznacza akceptację zasad zawarty</w:t>
      </w:r>
      <w:r>
        <w:rPr>
          <w:rFonts w:ascii="Times New Roman" w:hAnsi="Times New Roman" w:cs="Times New Roman"/>
        </w:rPr>
        <w:t>ch w niniejszym regulaminie.</w:t>
      </w:r>
    </w:p>
    <w:p w:rsidR="002D2076" w:rsidRDefault="007B3B7F">
      <w:pPr>
        <w:pStyle w:val="Textbody"/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Prace złożone po terminie nie będą rozpatrywane.</w:t>
      </w:r>
    </w:p>
    <w:p w:rsidR="002D2076" w:rsidRDefault="002D2076">
      <w:pPr>
        <w:pStyle w:val="Textbody"/>
        <w:spacing w:after="240" w:line="360" w:lineRule="auto"/>
        <w:jc w:val="both"/>
        <w:rPr>
          <w:rFonts w:ascii="Times New Roman" w:hAnsi="Times New Roman" w:cs="Times New Roman"/>
          <w:b/>
          <w:bCs/>
        </w:rPr>
      </w:pPr>
    </w:p>
    <w:p w:rsidR="002D2076" w:rsidRDefault="007B3B7F">
      <w:pPr>
        <w:pStyle w:val="Textbody"/>
        <w:spacing w:after="24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Kryteria oceny:</w:t>
      </w:r>
    </w:p>
    <w:p w:rsidR="002D2076" w:rsidRDefault="007B3B7F">
      <w:pPr>
        <w:pStyle w:val="Textbody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zostaną ocenione przez komisję konkursową pod względem kreatywności, przekazu ekologicznego oraz estetyki.</w:t>
      </w:r>
    </w:p>
    <w:p w:rsidR="002D2076" w:rsidRDefault="007B3B7F">
      <w:pPr>
        <w:pStyle w:val="Textbody"/>
        <w:numPr>
          <w:ilvl w:val="0"/>
          <w:numId w:val="2"/>
        </w:numPr>
        <w:spacing w:after="24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Decyzja Komisji Konkursowej o wyborze </w:t>
      </w:r>
      <w:r>
        <w:rPr>
          <w:rFonts w:ascii="Times New Roman" w:hAnsi="Times New Roman" w:cs="Times New Roman"/>
        </w:rPr>
        <w:t>najlepszych prac oraz o przyznaniu nagrody jest ostateczna i nie podlega odwołaniu.</w:t>
      </w:r>
    </w:p>
    <w:p w:rsidR="002D2076" w:rsidRDefault="002D2076">
      <w:pPr>
        <w:pStyle w:val="Textbody"/>
        <w:spacing w:after="240" w:line="360" w:lineRule="auto"/>
        <w:ind w:left="720"/>
        <w:jc w:val="both"/>
        <w:rPr>
          <w:rFonts w:ascii="Times New Roman" w:hAnsi="Times New Roman" w:cs="Times New Roman"/>
        </w:rPr>
      </w:pPr>
    </w:p>
    <w:p w:rsidR="002D2076" w:rsidRDefault="007B3B7F">
      <w:pPr>
        <w:pStyle w:val="Textbody"/>
        <w:spacing w:after="24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Wyniki konkursu i nagrody:</w:t>
      </w:r>
    </w:p>
    <w:p w:rsidR="002D2076" w:rsidRDefault="007B3B7F">
      <w:pPr>
        <w:pStyle w:val="Textbody"/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Komisja Konkursowa wyłoni cztery najlepsze prace i przyzna ich autorom nagrody rzeczowe- niespodzianki. Nauczyciele pod kierunkiem, których p</w:t>
      </w:r>
      <w:r>
        <w:rPr>
          <w:rFonts w:ascii="Times New Roman" w:hAnsi="Times New Roman" w:cs="Times New Roman"/>
        </w:rPr>
        <w:t>raca została wykonana dostaną pamiątkowy dyplom.</w:t>
      </w:r>
    </w:p>
    <w:p w:rsidR="002D2076" w:rsidRDefault="007B3B7F">
      <w:pPr>
        <w:pStyle w:val="Textbody"/>
        <w:spacing w:after="24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2. Laureaci zostaną powiadomieni o wynikach konkursu w terminie do </w:t>
      </w:r>
      <w:r>
        <w:rPr>
          <w:rFonts w:ascii="Times New Roman" w:hAnsi="Times New Roman" w:cs="Times New Roman"/>
          <w:color w:val="000000"/>
        </w:rPr>
        <w:t>10.05.2024r.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za pośrednictwem strony internetowej szkoły</w:t>
      </w:r>
      <w:r>
        <w:rPr>
          <w:rFonts w:ascii="Times New Roman" w:hAnsi="Times New Roman" w:cs="Times New Roman"/>
          <w:color w:val="FF0000"/>
        </w:rPr>
        <w:t xml:space="preserve"> </w:t>
      </w:r>
      <w:hyperlink r:id="rId7" w:history="1">
        <w:r>
          <w:rPr>
            <w:rStyle w:val="Hipercze"/>
            <w:rFonts w:ascii="Times New Roman" w:hAnsi="Times New Roman" w:cs="Times New Roman"/>
            <w:color w:val="000000"/>
          </w:rPr>
          <w:t>https://sp193.edu.lodz.pl</w:t>
        </w:r>
      </w:hyperlink>
      <w:r>
        <w:rPr>
          <w:rFonts w:ascii="Times New Roman" w:hAnsi="Times New Roman" w:cs="Times New Roman"/>
          <w:color w:val="000000"/>
        </w:rPr>
        <w:t xml:space="preserve">  oraz e-mail </w:t>
      </w:r>
      <w:r>
        <w:rPr>
          <w:rFonts w:ascii="Times New Roman" w:hAnsi="Times New Roman" w:cs="Times New Roman"/>
          <w:color w:val="000000"/>
        </w:rPr>
        <w:t>podany w zgłoszeniu.</w:t>
      </w:r>
    </w:p>
    <w:p w:rsidR="002D2076" w:rsidRDefault="007B3B7F">
      <w:pPr>
        <w:pStyle w:val="Textbody"/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3.Nagrody będą do odebrania w siedzibie szkoły organizatora.</w:t>
      </w:r>
    </w:p>
    <w:p w:rsidR="002D2076" w:rsidRDefault="007B3B7F">
      <w:pPr>
        <w:pStyle w:val="Textbody"/>
        <w:spacing w:after="24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4.Wyniki rozstrzygnięcia konkursu plastycznego i zdjęcia prac plastycznych dzieci będą opublikowane na stronie internetowej szkoły oraz wystawione w siedzibie szkoły. Prace p</w:t>
      </w:r>
      <w:r>
        <w:rPr>
          <w:rFonts w:ascii="Times New Roman" w:hAnsi="Times New Roman" w:cs="Times New Roman"/>
        </w:rPr>
        <w:t>rzechodzą na własność organizatora konkursu.</w:t>
      </w:r>
    </w:p>
    <w:p w:rsidR="002D2076" w:rsidRDefault="002D2076">
      <w:pPr>
        <w:pStyle w:val="Textbody"/>
        <w:spacing w:after="240" w:line="360" w:lineRule="auto"/>
        <w:jc w:val="both"/>
        <w:rPr>
          <w:rFonts w:ascii="Times New Roman" w:hAnsi="Times New Roman" w:cs="Times New Roman"/>
        </w:rPr>
      </w:pPr>
    </w:p>
    <w:p w:rsidR="002D2076" w:rsidRDefault="002D2076">
      <w:pPr>
        <w:pStyle w:val="Textbody"/>
        <w:spacing w:after="240" w:line="360" w:lineRule="auto"/>
        <w:jc w:val="both"/>
        <w:rPr>
          <w:rFonts w:ascii="Times New Roman" w:hAnsi="Times New Roman" w:cs="Times New Roman"/>
        </w:rPr>
      </w:pPr>
    </w:p>
    <w:p w:rsidR="002D2076" w:rsidRDefault="007B3B7F">
      <w:pPr>
        <w:pStyle w:val="Textbody"/>
        <w:spacing w:after="24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Podsumowanie końcowe:</w:t>
      </w:r>
    </w:p>
    <w:p w:rsidR="002D2076" w:rsidRDefault="007B3B7F">
      <w:pPr>
        <w:pStyle w:val="Textbody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prac do konkursu jest równoznaczne z przekazywaniem praw autorskich do nich na rzecz Organizatora, zastrzega sobie prawo do publikacji oraz wykorzystania prac uczestników w cel</w:t>
      </w:r>
      <w:r>
        <w:rPr>
          <w:rFonts w:ascii="Times New Roman" w:hAnsi="Times New Roman" w:cs="Times New Roman"/>
        </w:rPr>
        <w:t>ach promocyjnych konkursu.</w:t>
      </w:r>
    </w:p>
    <w:p w:rsidR="002D2076" w:rsidRDefault="007B3B7F">
      <w:pPr>
        <w:pStyle w:val="Textbody"/>
        <w:numPr>
          <w:ilvl w:val="0"/>
          <w:numId w:val="3"/>
        </w:numPr>
        <w:spacing w:after="24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Rodzice/Opiekunowie prawni </w:t>
      </w:r>
      <w:r>
        <w:rPr>
          <w:rFonts w:ascii="Times New Roman" w:hAnsi="Times New Roman" w:cs="Times New Roman"/>
        </w:rPr>
        <w:t xml:space="preserve">oświadczają, że wyrażają zgodę na wykorzystanie danych osobowych przez Organizatora w celu: wyłonienia zwycięzcy i przyznania nagrody, umieszczania danych w materiałach publikowanych przez Organizatora </w:t>
      </w:r>
      <w:r>
        <w:rPr>
          <w:rFonts w:ascii="Times New Roman" w:hAnsi="Times New Roman" w:cs="Times New Roman"/>
        </w:rPr>
        <w:t>i na stronie Organizatora</w:t>
      </w:r>
    </w:p>
    <w:p w:rsidR="002D2076" w:rsidRDefault="007B3B7F">
      <w:pPr>
        <w:pStyle w:val="Textbody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nie zwraca dostarczonych prac konkursowych .</w:t>
      </w:r>
    </w:p>
    <w:p w:rsidR="002D2076" w:rsidRDefault="007B3B7F">
      <w:pPr>
        <w:pStyle w:val="Textbody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Prace, które nie spełnią warunków regulaminu, zostaną wykluczone z konkursu.</w:t>
      </w:r>
    </w:p>
    <w:p w:rsidR="002D2076" w:rsidRDefault="007B3B7F">
      <w:pPr>
        <w:pStyle w:val="Textbody"/>
        <w:numPr>
          <w:ilvl w:val="0"/>
          <w:numId w:val="3"/>
        </w:numPr>
        <w:spacing w:after="24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Decyzje komisji konkursowej są ostateczne i nie podlegają odwołaniu.</w:t>
      </w:r>
    </w:p>
    <w:p w:rsidR="002D2076" w:rsidRDefault="007B3B7F">
      <w:pPr>
        <w:pStyle w:val="Textbody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Udział w konkursie oznacza </w:t>
      </w:r>
      <w:r>
        <w:rPr>
          <w:rFonts w:ascii="Times New Roman" w:hAnsi="Times New Roman" w:cs="Times New Roman"/>
        </w:rPr>
        <w:t>akceptację niniejszego regulaminu.</w:t>
      </w:r>
    </w:p>
    <w:p w:rsidR="002D2076" w:rsidRDefault="002D2076">
      <w:pPr>
        <w:pStyle w:val="Textbody"/>
        <w:spacing w:after="240" w:line="360" w:lineRule="auto"/>
        <w:jc w:val="both"/>
        <w:rPr>
          <w:rFonts w:ascii="Times New Roman" w:hAnsi="Times New Roman" w:cs="Times New Roman"/>
        </w:rPr>
      </w:pPr>
    </w:p>
    <w:p w:rsidR="002D2076" w:rsidRDefault="007B3B7F">
      <w:pPr>
        <w:pStyle w:val="Textbody"/>
        <w:spacing w:after="24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Załączniki</w:t>
      </w:r>
    </w:p>
    <w:p w:rsidR="002D2076" w:rsidRDefault="007B3B7F">
      <w:pPr>
        <w:pStyle w:val="Textbody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Załącznik nr 1 – Karta Zgłoszenia Uczestnictwa  w Konkursie</w:t>
      </w:r>
    </w:p>
    <w:p w:rsidR="002D2076" w:rsidRDefault="007B3B7F">
      <w:pPr>
        <w:pStyle w:val="Textbody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Załącznik nr 2 – Oświadczenie rodzica/ prawnego opiekuna dotyczące zgody na gromadzenie </w:t>
      </w:r>
    </w:p>
    <w:p w:rsidR="002D2076" w:rsidRDefault="007B3B7F">
      <w:pPr>
        <w:pStyle w:val="Textbody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 przetwarzanie danych osobowych dziecka oraz publikowanie </w:t>
      </w:r>
      <w:r>
        <w:rPr>
          <w:rFonts w:ascii="Times New Roman" w:hAnsi="Times New Roman" w:cs="Times New Roman"/>
          <w:color w:val="000000"/>
        </w:rPr>
        <w:t>jego wizerunku na stronie internetowej organizatora Międzyszkolnego Konkursu „Chroń przyrodę, chroń siebie!”</w:t>
      </w:r>
    </w:p>
    <w:p w:rsidR="002D2076" w:rsidRDefault="007B3B7F">
      <w:pPr>
        <w:pStyle w:val="Textbody"/>
        <w:spacing w:after="24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2D2076" w:rsidRDefault="007B3B7F">
      <w:pPr>
        <w:pStyle w:val="Textbody"/>
        <w:spacing w:after="24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Serdecznie zachęcamy do udziału i życzymy wszystkim uczestnikom </w:t>
      </w:r>
    </w:p>
    <w:p w:rsidR="002D2076" w:rsidRDefault="007B3B7F">
      <w:pPr>
        <w:pStyle w:val="Textbody"/>
        <w:spacing w:after="24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inspirującej twórczości oraz sukcesów w konkursie!</w:t>
      </w:r>
    </w:p>
    <w:p w:rsidR="002D2076" w:rsidRDefault="002D2076">
      <w:pPr>
        <w:pStyle w:val="Textbody"/>
        <w:spacing w:after="240" w:line="360" w:lineRule="auto"/>
        <w:jc w:val="both"/>
        <w:rPr>
          <w:rFonts w:ascii="Times New Roman" w:hAnsi="Times New Roman" w:cs="Times New Roman"/>
        </w:rPr>
      </w:pPr>
    </w:p>
    <w:p w:rsidR="002D2076" w:rsidRDefault="007B3B7F">
      <w:pPr>
        <w:pStyle w:val="Textbody"/>
        <w:spacing w:after="0" w:line="360" w:lineRule="auto"/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Organizatorki</w:t>
      </w:r>
    </w:p>
    <w:p w:rsidR="002D2076" w:rsidRDefault="007B3B7F">
      <w:pPr>
        <w:pStyle w:val="Textbody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Aleksandra </w:t>
      </w:r>
      <w:r>
        <w:rPr>
          <w:rFonts w:ascii="Times New Roman" w:hAnsi="Times New Roman" w:cs="Times New Roman"/>
        </w:rPr>
        <w:t xml:space="preserve">Niwińska </w:t>
      </w:r>
    </w:p>
    <w:p w:rsidR="002D2076" w:rsidRDefault="007B3B7F">
      <w:pPr>
        <w:pStyle w:val="Textbody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Aleksandra Smuga</w:t>
      </w:r>
    </w:p>
    <w:p w:rsidR="002D2076" w:rsidRDefault="007B3B7F">
      <w:pPr>
        <w:pStyle w:val="Textbody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Paulina Tarka-Łoszewska </w:t>
      </w:r>
    </w:p>
    <w:p w:rsidR="002D2076" w:rsidRDefault="002D2076">
      <w:pPr>
        <w:pageBreakBefore/>
        <w:rPr>
          <w:rFonts w:hint="eastAsia"/>
        </w:rPr>
      </w:pPr>
    </w:p>
    <w:p w:rsidR="002D2076" w:rsidRDefault="007B3B7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 do Regulaminu</w:t>
      </w:r>
    </w:p>
    <w:p w:rsidR="002D2076" w:rsidRDefault="007B3B7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Konkursu Plastyczno-Ekologicznego</w:t>
      </w:r>
    </w:p>
    <w:p w:rsidR="002D2076" w:rsidRDefault="007B3B7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„Chroń przyrodę, chroń siebie!”</w:t>
      </w:r>
    </w:p>
    <w:p w:rsidR="002D2076" w:rsidRDefault="002D207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D2076" w:rsidRDefault="007B3B7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KARTA ZGŁOSZENIOWA</w:t>
      </w:r>
    </w:p>
    <w:p w:rsidR="002D2076" w:rsidRDefault="007B3B7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do Konkursu Plastyczno-Ekologicznego dla uczniów ze szkół podstawowych z miasta Łodzi </w:t>
      </w:r>
    </w:p>
    <w:p w:rsidR="002D2076" w:rsidRDefault="007B3B7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„Chroń przyrodę, chroń siebie!”</w:t>
      </w:r>
    </w:p>
    <w:p w:rsidR="002D2076" w:rsidRDefault="002D2076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96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7"/>
        <w:gridCol w:w="4808"/>
      </w:tblGrid>
      <w:tr w:rsidR="002D2076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76" w:rsidRDefault="007B3B7F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Zgłoszenie i dane uczestnika konkursu</w:t>
            </w:r>
          </w:p>
        </w:tc>
      </w:tr>
      <w:tr w:rsidR="002D2076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76" w:rsidRDefault="007B3B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Imię i nazwisko ucznia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76" w:rsidRDefault="002D20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D2076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76" w:rsidRDefault="007B3B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Wiek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76" w:rsidRDefault="002D20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D2076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76" w:rsidRDefault="007B3B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Nazwa i adres szkoły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76" w:rsidRDefault="002D20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D2076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76" w:rsidRDefault="007B3B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Klasa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76" w:rsidRDefault="002D207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D2076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76" w:rsidRDefault="007B3B7F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Dane nauczyciela zgłaszającego ucznia</w:t>
            </w:r>
          </w:p>
        </w:tc>
      </w:tr>
      <w:tr w:rsidR="002D2076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76" w:rsidRDefault="007B3B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Imię i nazwisko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76" w:rsidRDefault="002D20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D2076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76" w:rsidRDefault="007B3B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Adres mailowy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76" w:rsidRDefault="002D20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D2076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76" w:rsidRDefault="007B3B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Numer telefonu do szkoły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076" w:rsidRDefault="002D20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2D2076" w:rsidRDefault="002D207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D2076" w:rsidRDefault="002D2076">
      <w:pPr>
        <w:jc w:val="center"/>
        <w:rPr>
          <w:rFonts w:ascii="Times New Roman" w:hAnsi="Times New Roman" w:cs="Times New Roman"/>
        </w:rPr>
      </w:pPr>
    </w:p>
    <w:p w:rsidR="002D2076" w:rsidRDefault="002D2076">
      <w:pPr>
        <w:jc w:val="center"/>
        <w:rPr>
          <w:rFonts w:ascii="Times New Roman" w:hAnsi="Times New Roman" w:cs="Times New Roman"/>
        </w:rPr>
      </w:pPr>
    </w:p>
    <w:p w:rsidR="002D2076" w:rsidRDefault="002D2076">
      <w:pPr>
        <w:jc w:val="center"/>
        <w:rPr>
          <w:rFonts w:ascii="Times New Roman" w:hAnsi="Times New Roman" w:cs="Times New Roman"/>
        </w:rPr>
      </w:pPr>
    </w:p>
    <w:p w:rsidR="002D2076" w:rsidRDefault="002D2076">
      <w:pPr>
        <w:jc w:val="center"/>
        <w:rPr>
          <w:rFonts w:ascii="Times New Roman" w:hAnsi="Times New Roman" w:cs="Times New Roman"/>
        </w:rPr>
      </w:pPr>
    </w:p>
    <w:p w:rsidR="002D2076" w:rsidRDefault="002D2076">
      <w:pPr>
        <w:jc w:val="center"/>
        <w:rPr>
          <w:rFonts w:ascii="Times New Roman" w:hAnsi="Times New Roman" w:cs="Times New Roman"/>
        </w:rPr>
      </w:pPr>
    </w:p>
    <w:p w:rsidR="002D2076" w:rsidRDefault="007B3B7F">
      <w:pPr>
        <w:pStyle w:val="Textbody"/>
        <w:spacing w:after="240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2076" w:rsidRDefault="007B3B7F">
      <w:pPr>
        <w:pStyle w:val="Textbody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2 do Regulaminu</w:t>
      </w:r>
    </w:p>
    <w:p w:rsidR="002D2076" w:rsidRDefault="007B3B7F">
      <w:pPr>
        <w:pStyle w:val="Textbody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Konkursu Plastyczno-Ekologicznego</w:t>
      </w:r>
    </w:p>
    <w:p w:rsidR="002D2076" w:rsidRDefault="007B3B7F">
      <w:pPr>
        <w:pStyle w:val="Textbody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„Chroń przyrodę, chroń siebie!”</w:t>
      </w:r>
    </w:p>
    <w:p w:rsidR="002D2076" w:rsidRDefault="002D2076">
      <w:pPr>
        <w:pStyle w:val="Textbody"/>
        <w:spacing w:after="240"/>
        <w:rPr>
          <w:rFonts w:hint="eastAsia"/>
        </w:rPr>
      </w:pPr>
    </w:p>
    <w:p w:rsidR="002D2076" w:rsidRDefault="002D2076">
      <w:pPr>
        <w:pStyle w:val="Textbody"/>
        <w:spacing w:after="240" w:line="360" w:lineRule="auto"/>
        <w:rPr>
          <w:rFonts w:hint="eastAsia"/>
        </w:rPr>
      </w:pPr>
    </w:p>
    <w:p w:rsidR="002D2076" w:rsidRDefault="007B3B7F">
      <w:pPr>
        <w:pStyle w:val="Textbody"/>
        <w:spacing w:after="24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</w:t>
      </w:r>
    </w:p>
    <w:p w:rsidR="002D2076" w:rsidRDefault="002D2076">
      <w:pPr>
        <w:pStyle w:val="Textbody"/>
        <w:spacing w:after="240" w:line="360" w:lineRule="auto"/>
        <w:jc w:val="both"/>
        <w:rPr>
          <w:rFonts w:ascii="Times New Roman" w:hAnsi="Times New Roman" w:cs="Times New Roman"/>
        </w:rPr>
      </w:pPr>
    </w:p>
    <w:p w:rsidR="002D2076" w:rsidRDefault="007B3B7F">
      <w:pPr>
        <w:pStyle w:val="Textbody"/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rodzica/ prawnego opiekuna dotyczące zgody na gromadzenie i przetwarzanie danych osobowych oraz publikowanie  wizerunku dziecka na stronie intern</w:t>
      </w:r>
      <w:r>
        <w:rPr>
          <w:rFonts w:ascii="Times New Roman" w:hAnsi="Times New Roman" w:cs="Times New Roman"/>
        </w:rPr>
        <w:t>etowej organizatora</w:t>
      </w:r>
    </w:p>
    <w:p w:rsidR="002D2076" w:rsidRDefault="002D2076">
      <w:pPr>
        <w:pStyle w:val="Textbody"/>
        <w:spacing w:after="240" w:line="360" w:lineRule="auto"/>
        <w:jc w:val="both"/>
        <w:rPr>
          <w:rFonts w:ascii="Times New Roman" w:hAnsi="Times New Roman" w:cs="Times New Roman"/>
        </w:rPr>
      </w:pPr>
    </w:p>
    <w:p w:rsidR="002D2076" w:rsidRDefault="002D2076">
      <w:pPr>
        <w:pStyle w:val="Textbody"/>
        <w:spacing w:after="240" w:line="360" w:lineRule="auto"/>
        <w:jc w:val="both"/>
        <w:rPr>
          <w:rFonts w:ascii="Times New Roman" w:hAnsi="Times New Roman" w:cs="Times New Roman"/>
        </w:rPr>
      </w:pPr>
    </w:p>
    <w:p w:rsidR="002D2076" w:rsidRDefault="007B3B7F">
      <w:pPr>
        <w:pStyle w:val="Textbody"/>
        <w:spacing w:after="24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Międzyszkolnego Konkursu Ekologiczno-plastycznego „Chroń przyrodę, chroń siebie!”.</w:t>
      </w:r>
    </w:p>
    <w:p w:rsidR="002D2076" w:rsidRDefault="002D2076">
      <w:pPr>
        <w:pStyle w:val="Textbody"/>
        <w:spacing w:after="240" w:line="360" w:lineRule="auto"/>
        <w:jc w:val="both"/>
        <w:rPr>
          <w:rFonts w:ascii="Times New Roman" w:hAnsi="Times New Roman" w:cs="Times New Roman"/>
        </w:rPr>
      </w:pPr>
    </w:p>
    <w:p w:rsidR="002D2076" w:rsidRDefault="007B3B7F">
      <w:pPr>
        <w:pStyle w:val="Textbody"/>
        <w:spacing w:after="24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gromadzenie i przetwarzanie danych osobowych i wizerunku mojego </w:t>
      </w:r>
    </w:p>
    <w:p w:rsidR="002D2076" w:rsidRDefault="007B3B7F">
      <w:pPr>
        <w:pStyle w:val="Textbody"/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dziecka ………………………………………………………………….…zgodnie z ustawą z dnia 10 maja 2</w:t>
      </w:r>
      <w:r>
        <w:rPr>
          <w:rFonts w:ascii="Times New Roman" w:hAnsi="Times New Roman" w:cs="Times New Roman"/>
        </w:rPr>
        <w:t>018 r. o ochronie danych osobowych.</w:t>
      </w:r>
    </w:p>
    <w:p w:rsidR="002D2076" w:rsidRDefault="002D2076">
      <w:pPr>
        <w:pStyle w:val="Textbody"/>
        <w:spacing w:after="240"/>
        <w:jc w:val="both"/>
        <w:rPr>
          <w:rFonts w:ascii="Times New Roman" w:hAnsi="Times New Roman" w:cs="Times New Roman"/>
        </w:rPr>
      </w:pPr>
    </w:p>
    <w:p w:rsidR="002D2076" w:rsidRDefault="002D2076">
      <w:pPr>
        <w:pStyle w:val="Textbody"/>
        <w:spacing w:after="240"/>
        <w:jc w:val="both"/>
        <w:rPr>
          <w:rFonts w:ascii="Times New Roman" w:hAnsi="Times New Roman" w:cs="Times New Roman"/>
        </w:rPr>
      </w:pPr>
    </w:p>
    <w:p w:rsidR="002D2076" w:rsidRDefault="002D2076">
      <w:pPr>
        <w:pStyle w:val="Textbody"/>
        <w:spacing w:after="240"/>
        <w:jc w:val="both"/>
        <w:rPr>
          <w:rFonts w:ascii="Times New Roman" w:hAnsi="Times New Roman" w:cs="Times New Roman"/>
        </w:rPr>
      </w:pPr>
    </w:p>
    <w:p w:rsidR="002D2076" w:rsidRDefault="007B3B7F">
      <w:pPr>
        <w:pStyle w:val="Textbody"/>
        <w:spacing w:after="240" w:line="36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Zgadzam się / nie zgadzam się*</w:t>
      </w:r>
      <w:r>
        <w:rPr>
          <w:rFonts w:ascii="Times New Roman" w:hAnsi="Times New Roman" w:cs="Times New Roman"/>
        </w:rPr>
        <w:t xml:space="preserve">  na publikowanie jego wizerunku i danych osobowych na stronie internetowej SP193, w mediach i innych dokumentach dotyczących przebiegu i wyników konkursu „Chroń przyrodę, chroń siebie!”.</w:t>
      </w:r>
    </w:p>
    <w:p w:rsidR="002D2076" w:rsidRDefault="002D2076">
      <w:pPr>
        <w:pStyle w:val="Textbody"/>
        <w:spacing w:after="240" w:line="360" w:lineRule="auto"/>
        <w:jc w:val="both"/>
        <w:rPr>
          <w:rFonts w:ascii="Times New Roman" w:hAnsi="Times New Roman" w:cs="Times New Roman"/>
        </w:rPr>
      </w:pPr>
    </w:p>
    <w:p w:rsidR="002D2076" w:rsidRDefault="007B3B7F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Łódź, dn. ……………....                                                 …………………………………..</w:t>
      </w:r>
    </w:p>
    <w:p w:rsidR="002D2076" w:rsidRDefault="007B3B7F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Podpis rodzica /opiekuna prawnego</w:t>
      </w:r>
    </w:p>
    <w:p w:rsidR="002D2076" w:rsidRDefault="007B3B7F">
      <w:pPr>
        <w:pStyle w:val="Textbody"/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2D2076" w:rsidRDefault="007B3B7F">
      <w:pPr>
        <w:pStyle w:val="Textbody"/>
        <w:spacing w:after="240"/>
        <w:jc w:val="both"/>
        <w:rPr>
          <w:rFonts w:hint="eastAsia"/>
        </w:rPr>
      </w:pPr>
      <w:r>
        <w:rPr>
          <w:rFonts w:ascii="Times New Roman" w:hAnsi="Times New Roman" w:cs="Times New Roman"/>
        </w:rPr>
        <w:t>* niepotrzebne skreślić</w:t>
      </w:r>
    </w:p>
    <w:sectPr w:rsidR="002D2076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B7F" w:rsidRDefault="007B3B7F">
      <w:pPr>
        <w:rPr>
          <w:rFonts w:hint="eastAsia"/>
        </w:rPr>
      </w:pPr>
      <w:r>
        <w:separator/>
      </w:r>
    </w:p>
  </w:endnote>
  <w:endnote w:type="continuationSeparator" w:id="0">
    <w:p w:rsidR="007B3B7F" w:rsidRDefault="007B3B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AF1" w:rsidRDefault="007B3B7F">
    <w:pPr>
      <w:pStyle w:val="Stopka"/>
      <w:jc w:val="right"/>
      <w:rPr>
        <w:rFonts w:hint="eastAsia"/>
      </w:rPr>
    </w:pP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 w:rsidR="00807625">
      <w:rPr>
        <w:rFonts w:hint="eastAsia"/>
        <w:noProof/>
      </w:rPr>
      <w:t>1</w:t>
    </w:r>
    <w:r>
      <w:fldChar w:fldCharType="end"/>
    </w:r>
  </w:p>
  <w:p w:rsidR="00E57AF1" w:rsidRDefault="007B3B7F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B7F" w:rsidRDefault="007B3B7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B3B7F" w:rsidRDefault="007B3B7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70F5B"/>
    <w:multiLevelType w:val="multilevel"/>
    <w:tmpl w:val="B37C1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907B9"/>
    <w:multiLevelType w:val="multilevel"/>
    <w:tmpl w:val="0EDC61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316D2"/>
    <w:multiLevelType w:val="multilevel"/>
    <w:tmpl w:val="73D6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D2076"/>
    <w:rsid w:val="002D2076"/>
    <w:rsid w:val="007B3B7F"/>
    <w:rsid w:val="0080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4E04A-B7EC-46E6-9C8D-2BD573DD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character" w:styleId="Hipercze">
    <w:name w:val="Hyperlink"/>
    <w:basedOn w:val="Domylnaczcionkaakapitu"/>
    <w:rPr>
      <w:color w:val="467886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p193.edu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997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Ania</cp:lastModifiedBy>
  <cp:revision>2</cp:revision>
  <dcterms:created xsi:type="dcterms:W3CDTF">2024-04-18T20:44:00Z</dcterms:created>
  <dcterms:modified xsi:type="dcterms:W3CDTF">2024-04-18T20:44:00Z</dcterms:modified>
</cp:coreProperties>
</file>